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F" w:rsidRDefault="00F5673B" w:rsidP="0023284B">
      <w:pPr>
        <w:pStyle w:val="a3"/>
        <w:jc w:val="center"/>
      </w:pPr>
      <w:r>
        <w:t>Отчет о рабочих встречах с населением  Томской области</w:t>
      </w:r>
    </w:p>
    <w:p w:rsidR="0023284B" w:rsidRDefault="00F5673B" w:rsidP="0023284B">
      <w:pPr>
        <w:pStyle w:val="a3"/>
        <w:jc w:val="center"/>
        <w:rPr>
          <w:u w:val="single"/>
        </w:rPr>
      </w:pPr>
      <w:r>
        <w:t>в муниципальном районе</w:t>
      </w:r>
      <w:r w:rsidR="00974E35">
        <w:t xml:space="preserve"> </w:t>
      </w:r>
      <w:r>
        <w:t>(округе)</w:t>
      </w:r>
      <w:proofErr w:type="spellStart"/>
      <w:r>
        <w:t>_</w:t>
      </w:r>
      <w:r w:rsidR="0023284B">
        <w:rPr>
          <w:u w:val="single"/>
        </w:rPr>
        <w:t>Муниципальное</w:t>
      </w:r>
      <w:proofErr w:type="spellEnd"/>
      <w:r w:rsidR="0023284B">
        <w:rPr>
          <w:u w:val="single"/>
        </w:rPr>
        <w:t xml:space="preserve"> образование </w:t>
      </w:r>
      <w:proofErr w:type="spellStart"/>
      <w:r w:rsidR="0023284B">
        <w:rPr>
          <w:u w:val="single"/>
        </w:rPr>
        <w:t>Катайгинское</w:t>
      </w:r>
      <w:proofErr w:type="spellEnd"/>
      <w:r w:rsidR="0023284B">
        <w:rPr>
          <w:u w:val="single"/>
        </w:rPr>
        <w:t xml:space="preserve"> сельское поселение</w:t>
      </w:r>
    </w:p>
    <w:p w:rsidR="0023284B" w:rsidRPr="0023284B" w:rsidRDefault="0023284B" w:rsidP="0023284B"/>
    <w:p w:rsidR="0023284B" w:rsidRPr="0023284B" w:rsidRDefault="0023284B" w:rsidP="0023284B"/>
    <w:p w:rsidR="0023284B" w:rsidRDefault="0023284B" w:rsidP="0023284B"/>
    <w:p w:rsidR="0023284B" w:rsidRPr="0023284B" w:rsidRDefault="0023284B" w:rsidP="0023284B">
      <w:pPr>
        <w:tabs>
          <w:tab w:val="left" w:pos="144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82"/>
        <w:gridCol w:w="2004"/>
        <w:gridCol w:w="1253"/>
        <w:gridCol w:w="1419"/>
        <w:gridCol w:w="1712"/>
        <w:gridCol w:w="1764"/>
        <w:gridCol w:w="1747"/>
        <w:gridCol w:w="1747"/>
        <w:gridCol w:w="1492"/>
        <w:gridCol w:w="1066"/>
      </w:tblGrid>
      <w:tr w:rsidR="00974E35" w:rsidTr="00002A83">
        <w:trPr>
          <w:trHeight w:val="1059"/>
        </w:trPr>
        <w:tc>
          <w:tcPr>
            <w:tcW w:w="606" w:type="dxa"/>
            <w:vMerge w:val="restart"/>
          </w:tcPr>
          <w:p w:rsidR="00002A83" w:rsidRDefault="00002A83" w:rsidP="0023284B">
            <w:pPr>
              <w:tabs>
                <w:tab w:val="left" w:pos="1440"/>
              </w:tabs>
            </w:pPr>
            <w:r>
              <w:t>№</w:t>
            </w:r>
          </w:p>
          <w:p w:rsidR="00002A83" w:rsidRDefault="00002A83" w:rsidP="0023284B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2158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253" w:type="dxa"/>
            <w:vMerge w:val="restart"/>
          </w:tcPr>
          <w:p w:rsidR="00002A83" w:rsidRDefault="00002A83" w:rsidP="00BA2FD6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521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624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proofErr w:type="gramStart"/>
            <w:r>
              <w:t>Место проведения встречи (сельское поселение,</w:t>
            </w:r>
            <w:proofErr w:type="gramEnd"/>
          </w:p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населенный пункт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272" w:type="dxa"/>
            <w:gridSpan w:val="2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609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530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1213" w:type="dxa"/>
            <w:vMerge w:val="restart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</w:tr>
      <w:tr w:rsidR="00974E35" w:rsidTr="00002A83">
        <w:trPr>
          <w:trHeight w:val="1059"/>
        </w:trPr>
        <w:tc>
          <w:tcPr>
            <w:tcW w:w="606" w:type="dxa"/>
            <w:vMerge/>
          </w:tcPr>
          <w:p w:rsidR="00002A83" w:rsidRDefault="00002A83" w:rsidP="0023284B">
            <w:pPr>
              <w:tabs>
                <w:tab w:val="left" w:pos="1440"/>
              </w:tabs>
            </w:pPr>
          </w:p>
        </w:tc>
        <w:tc>
          <w:tcPr>
            <w:tcW w:w="2158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  <w:tc>
          <w:tcPr>
            <w:tcW w:w="1253" w:type="dxa"/>
            <w:vMerge/>
          </w:tcPr>
          <w:p w:rsidR="00002A83" w:rsidRDefault="00002A83" w:rsidP="00BA2FD6">
            <w:pPr>
              <w:tabs>
                <w:tab w:val="left" w:pos="1440"/>
              </w:tabs>
              <w:jc w:val="center"/>
            </w:pPr>
          </w:p>
        </w:tc>
        <w:tc>
          <w:tcPr>
            <w:tcW w:w="1521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  <w:tc>
          <w:tcPr>
            <w:tcW w:w="1624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508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609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  <w:tc>
          <w:tcPr>
            <w:tcW w:w="1530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  <w:tc>
          <w:tcPr>
            <w:tcW w:w="1213" w:type="dxa"/>
            <w:vMerge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</w:tr>
      <w:tr w:rsidR="00974E35" w:rsidTr="00002A83">
        <w:tc>
          <w:tcPr>
            <w:tcW w:w="606" w:type="dxa"/>
          </w:tcPr>
          <w:p w:rsidR="00002A83" w:rsidRDefault="00002A83" w:rsidP="0023284B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2158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253" w:type="dxa"/>
          </w:tcPr>
          <w:p w:rsidR="00002A83" w:rsidRDefault="00002A83" w:rsidP="00BA2FD6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521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18.03.</w:t>
            </w:r>
          </w:p>
        </w:tc>
        <w:tc>
          <w:tcPr>
            <w:tcW w:w="1624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</w:p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МБОУ «</w:t>
            </w:r>
            <w:proofErr w:type="spellStart"/>
            <w:r>
              <w:t>Катайгинская</w:t>
            </w:r>
            <w:proofErr w:type="spellEnd"/>
            <w:r>
              <w:t xml:space="preserve"> СОШ»</w:t>
            </w:r>
          </w:p>
        </w:tc>
        <w:tc>
          <w:tcPr>
            <w:tcW w:w="1764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23</w:t>
            </w:r>
          </w:p>
        </w:tc>
        <w:tc>
          <w:tcPr>
            <w:tcW w:w="1508" w:type="dxa"/>
          </w:tcPr>
          <w:p w:rsidR="00002A83" w:rsidRDefault="00062592" w:rsidP="00002A83">
            <w:pPr>
              <w:tabs>
                <w:tab w:val="left" w:pos="1440"/>
              </w:tabs>
              <w:jc w:val="center"/>
            </w:pPr>
            <w:r>
              <w:t>Отчет главы за период 2021</w:t>
            </w:r>
            <w:r w:rsidR="00002A83">
              <w:t>г</w:t>
            </w:r>
          </w:p>
        </w:tc>
        <w:tc>
          <w:tcPr>
            <w:tcW w:w="1609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</w:p>
        </w:tc>
      </w:tr>
      <w:tr w:rsidR="00974E35" w:rsidTr="00002A83">
        <w:tc>
          <w:tcPr>
            <w:tcW w:w="606" w:type="dxa"/>
          </w:tcPr>
          <w:p w:rsidR="00002A83" w:rsidRDefault="00002A83" w:rsidP="0023284B">
            <w:pPr>
              <w:tabs>
                <w:tab w:val="left" w:pos="1440"/>
              </w:tabs>
            </w:pPr>
            <w:r>
              <w:t>2</w:t>
            </w:r>
          </w:p>
        </w:tc>
        <w:tc>
          <w:tcPr>
            <w:tcW w:w="2158" w:type="dxa"/>
          </w:tcPr>
          <w:p w:rsidR="00002A83" w:rsidRDefault="00002A83" w:rsidP="0023284B">
            <w:pPr>
              <w:tabs>
                <w:tab w:val="left" w:pos="1440"/>
              </w:tabs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253" w:type="dxa"/>
          </w:tcPr>
          <w:p w:rsidR="00002A83" w:rsidRDefault="00002A83" w:rsidP="0023284B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521" w:type="dxa"/>
          </w:tcPr>
          <w:p w:rsidR="00002A83" w:rsidRDefault="00974E35" w:rsidP="0023284B">
            <w:pPr>
              <w:tabs>
                <w:tab w:val="left" w:pos="1440"/>
              </w:tabs>
            </w:pPr>
            <w:r>
              <w:t>18</w:t>
            </w:r>
            <w:r w:rsidR="00002A83">
              <w:t>.03.</w:t>
            </w:r>
          </w:p>
        </w:tc>
        <w:tc>
          <w:tcPr>
            <w:tcW w:w="1624" w:type="dxa"/>
          </w:tcPr>
          <w:p w:rsidR="00002A83" w:rsidRDefault="00002A83" w:rsidP="0023284B">
            <w:pPr>
              <w:tabs>
                <w:tab w:val="left" w:pos="1440"/>
              </w:tabs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</w:p>
          <w:p w:rsidR="00002A83" w:rsidRDefault="00002A83" w:rsidP="0023284B">
            <w:pPr>
              <w:tabs>
                <w:tab w:val="left" w:pos="1440"/>
              </w:tabs>
            </w:pPr>
            <w:r>
              <w:t xml:space="preserve">филиал №7 </w:t>
            </w:r>
            <w:proofErr w:type="spellStart"/>
            <w:r>
              <w:t>Верхнекетский</w:t>
            </w:r>
            <w:proofErr w:type="spellEnd"/>
            <w:r>
              <w:t xml:space="preserve"> детский сад.</w:t>
            </w:r>
          </w:p>
        </w:tc>
        <w:tc>
          <w:tcPr>
            <w:tcW w:w="1764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002A83" w:rsidRDefault="00002A83" w:rsidP="0023284B">
            <w:pPr>
              <w:tabs>
                <w:tab w:val="left" w:pos="1440"/>
              </w:tabs>
            </w:pPr>
            <w:r>
              <w:t xml:space="preserve">Отчет главы </w:t>
            </w:r>
          </w:p>
        </w:tc>
        <w:tc>
          <w:tcPr>
            <w:tcW w:w="1609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002A83" w:rsidRDefault="00002A83" w:rsidP="00002A83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002A83" w:rsidRDefault="00002A83" w:rsidP="0023284B">
            <w:pPr>
              <w:tabs>
                <w:tab w:val="left" w:pos="1440"/>
              </w:tabs>
            </w:pPr>
          </w:p>
        </w:tc>
      </w:tr>
      <w:tr w:rsidR="00974E35" w:rsidTr="00002A83">
        <w:tc>
          <w:tcPr>
            <w:tcW w:w="606" w:type="dxa"/>
          </w:tcPr>
          <w:p w:rsidR="00974E35" w:rsidRDefault="00974E35" w:rsidP="0023284B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2158" w:type="dxa"/>
          </w:tcPr>
          <w:p w:rsidR="00974E35" w:rsidRDefault="00974E35" w:rsidP="0023284B">
            <w:pPr>
              <w:tabs>
                <w:tab w:val="left" w:pos="1440"/>
              </w:tabs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253" w:type="dxa"/>
          </w:tcPr>
          <w:p w:rsidR="00974E35" w:rsidRDefault="00974E35" w:rsidP="00BA2FD6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521" w:type="dxa"/>
          </w:tcPr>
          <w:p w:rsidR="00974E35" w:rsidRDefault="00974E35" w:rsidP="00BA2FD6">
            <w:pPr>
              <w:tabs>
                <w:tab w:val="left" w:pos="1440"/>
              </w:tabs>
            </w:pPr>
            <w:r>
              <w:t>19..03.</w:t>
            </w:r>
          </w:p>
        </w:tc>
        <w:tc>
          <w:tcPr>
            <w:tcW w:w="1624" w:type="dxa"/>
          </w:tcPr>
          <w:p w:rsidR="00974E35" w:rsidRDefault="00974E35" w:rsidP="0023284B">
            <w:pPr>
              <w:tabs>
                <w:tab w:val="left" w:pos="1440"/>
              </w:tabs>
            </w:pPr>
            <w:r>
              <w:t xml:space="preserve">Администрация </w:t>
            </w:r>
            <w:proofErr w:type="spellStart"/>
            <w:r>
              <w:t>Катайгинского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764" w:type="dxa"/>
          </w:tcPr>
          <w:p w:rsidR="00974E35" w:rsidRDefault="00974E35" w:rsidP="00974E35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508" w:type="dxa"/>
          </w:tcPr>
          <w:p w:rsidR="00974E35" w:rsidRDefault="00974E35" w:rsidP="0023284B">
            <w:pPr>
              <w:tabs>
                <w:tab w:val="left" w:pos="1440"/>
              </w:tabs>
            </w:pPr>
            <w:r>
              <w:t>Вопросы обеспеченности населенного пункта продуктами первой необходимости.</w:t>
            </w:r>
          </w:p>
          <w:p w:rsidR="00974E35" w:rsidRDefault="00974E35" w:rsidP="0023284B">
            <w:pPr>
              <w:tabs>
                <w:tab w:val="left" w:pos="1440"/>
              </w:tabs>
            </w:pPr>
            <w:r>
              <w:t>В период распутицы.</w:t>
            </w:r>
          </w:p>
        </w:tc>
        <w:tc>
          <w:tcPr>
            <w:tcW w:w="1609" w:type="dxa"/>
          </w:tcPr>
          <w:p w:rsidR="00974E35" w:rsidRDefault="00974E35" w:rsidP="0023284B">
            <w:pPr>
              <w:tabs>
                <w:tab w:val="left" w:pos="1440"/>
              </w:tabs>
            </w:pPr>
            <w:r>
              <w:t>Вести еженедельный мониторинг  с 1 апреля по запасам продуктов первой необходимости.</w:t>
            </w:r>
          </w:p>
        </w:tc>
        <w:tc>
          <w:tcPr>
            <w:tcW w:w="1530" w:type="dxa"/>
          </w:tcPr>
          <w:p w:rsidR="00974E35" w:rsidRDefault="00974E35" w:rsidP="00974E35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</w:tr>
      <w:tr w:rsidR="00974E35" w:rsidTr="00002A83">
        <w:tc>
          <w:tcPr>
            <w:tcW w:w="606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2158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521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624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508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609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530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  <w:tc>
          <w:tcPr>
            <w:tcW w:w="1213" w:type="dxa"/>
          </w:tcPr>
          <w:p w:rsidR="00974E35" w:rsidRDefault="00974E35" w:rsidP="0023284B">
            <w:pPr>
              <w:tabs>
                <w:tab w:val="left" w:pos="1440"/>
              </w:tabs>
            </w:pPr>
          </w:p>
        </w:tc>
      </w:tr>
    </w:tbl>
    <w:p w:rsidR="00F5673B" w:rsidRPr="0023284B" w:rsidRDefault="00F5673B" w:rsidP="0023284B">
      <w:pPr>
        <w:tabs>
          <w:tab w:val="left" w:pos="1440"/>
        </w:tabs>
      </w:pPr>
    </w:p>
    <w:sectPr w:rsidR="00F5673B" w:rsidRPr="0023284B" w:rsidSect="00232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73B"/>
    <w:rsid w:val="00002A83"/>
    <w:rsid w:val="00062592"/>
    <w:rsid w:val="0023284B"/>
    <w:rsid w:val="004D26FF"/>
    <w:rsid w:val="0078652F"/>
    <w:rsid w:val="00974E35"/>
    <w:rsid w:val="00982C32"/>
    <w:rsid w:val="00F5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4B"/>
    <w:pPr>
      <w:spacing w:after="0" w:line="240" w:lineRule="auto"/>
    </w:pPr>
  </w:style>
  <w:style w:type="table" w:styleId="a4">
    <w:name w:val="Table Grid"/>
    <w:basedOn w:val="a1"/>
    <w:uiPriority w:val="59"/>
    <w:rsid w:val="0023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2021-04-02T02:52:00Z</dcterms:created>
  <dcterms:modified xsi:type="dcterms:W3CDTF">2023-02-27T02:36:00Z</dcterms:modified>
</cp:coreProperties>
</file>